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B4" w:rsidRPr="00744EA9" w:rsidRDefault="00744EA9" w:rsidP="00552074">
      <w:pPr>
        <w:jc w:val="center"/>
        <w:rPr>
          <w:rFonts w:ascii="Arial" w:hAnsi="Arial" w:cs="Arial"/>
          <w:b/>
          <w:sz w:val="32"/>
          <w:szCs w:val="26"/>
          <w:lang w:val="en-GB"/>
        </w:rPr>
      </w:pPr>
      <w:r w:rsidRPr="00744EA9">
        <w:rPr>
          <w:rFonts w:ascii="Arial" w:hAnsi="Arial" w:cs="Arial"/>
          <w:b/>
          <w:sz w:val="28"/>
          <w:lang w:val="en-GB"/>
        </w:rPr>
        <w:t>THURSDAY DECEMBER 15</w:t>
      </w:r>
      <w:r w:rsidR="00B42FB4" w:rsidRPr="00744EA9">
        <w:rPr>
          <w:rFonts w:ascii="Arial" w:hAnsi="Arial" w:cs="Arial"/>
          <w:b/>
          <w:sz w:val="28"/>
          <w:lang w:val="en-GB"/>
        </w:rPr>
        <w:t xml:space="preserve"> – T</w:t>
      </w:r>
      <w:r w:rsidRPr="00744EA9">
        <w:rPr>
          <w:rFonts w:ascii="Arial" w:hAnsi="Arial" w:cs="Arial"/>
          <w:b/>
          <w:sz w:val="28"/>
          <w:lang w:val="en-GB"/>
        </w:rPr>
        <w:t>HIRD WEEK OF ADVENT</w:t>
      </w:r>
      <w:r w:rsidR="00B42FB4" w:rsidRPr="00744EA9">
        <w:rPr>
          <w:rFonts w:ascii="Arial" w:hAnsi="Arial" w:cs="Arial"/>
          <w:b/>
          <w:sz w:val="28"/>
          <w:lang w:val="en-GB"/>
        </w:rPr>
        <w:t xml:space="preserve"> [A]</w:t>
      </w:r>
    </w:p>
    <w:p w:rsidR="008E3B51" w:rsidRPr="00552074" w:rsidRDefault="00552074" w:rsidP="00552074">
      <w:pPr>
        <w:ind w:left="-170" w:right="-170"/>
        <w:jc w:val="both"/>
        <w:rPr>
          <w:rFonts w:ascii="Arial" w:hAnsi="Arial" w:cs="Arial"/>
          <w:b/>
          <w:sz w:val="28"/>
          <w:szCs w:val="26"/>
          <w:lang w:val="en-GB"/>
        </w:rPr>
      </w:pPr>
      <w:r w:rsidRPr="00552074">
        <w:rPr>
          <w:rFonts w:ascii="Arial" w:hAnsi="Arial" w:cs="Arial"/>
          <w:b/>
          <w:sz w:val="24"/>
          <w:szCs w:val="26"/>
          <w:lang w:val="en-GB"/>
        </w:rPr>
        <w:t>All the people who listened, including the tax collectors, and who were baptized with the baptism of John, acknowledged the righteousness of God; but the Pharisees and scholars of the law, who were not baptized by him, rejected the plan of God for themselves</w:t>
      </w:r>
    </w:p>
    <w:p w:rsidR="0063269F" w:rsidRPr="00F617B6" w:rsidRDefault="00F617B6" w:rsidP="00552074">
      <w:pPr>
        <w:ind w:left="-170" w:right="-170"/>
        <w:jc w:val="both"/>
        <w:rPr>
          <w:rFonts w:ascii="Arial" w:hAnsi="Arial" w:cs="Arial"/>
          <w:b/>
          <w:sz w:val="24"/>
          <w:szCs w:val="26"/>
          <w:lang w:val="en-GB"/>
        </w:rPr>
      </w:pPr>
      <w:r w:rsidRPr="00F617B6">
        <w:rPr>
          <w:rFonts w:ascii="Arial" w:hAnsi="Arial" w:cs="Arial"/>
          <w:b/>
          <w:sz w:val="24"/>
          <w:szCs w:val="26"/>
          <w:lang w:val="en-GB"/>
        </w:rPr>
        <w:t xml:space="preserve">The Lord always send every prophet on our earth to bring among us the true </w:t>
      </w:r>
      <w:r>
        <w:rPr>
          <w:rFonts w:ascii="Arial" w:hAnsi="Arial" w:cs="Arial"/>
          <w:b/>
          <w:sz w:val="24"/>
          <w:szCs w:val="26"/>
          <w:lang w:val="en-GB"/>
        </w:rPr>
        <w:t>Word of God and to invite every man to convert to it. Prophet, Word of God, invitation to conversion are one only thing.</w:t>
      </w:r>
      <w:r w:rsidR="0083690B">
        <w:rPr>
          <w:rFonts w:ascii="Arial" w:hAnsi="Arial" w:cs="Arial"/>
          <w:b/>
          <w:sz w:val="24"/>
          <w:szCs w:val="26"/>
          <w:lang w:val="en-GB"/>
        </w:rPr>
        <w:t xml:space="preserve"> We cannot make them three separate things. The prophet without the Word of God and without the invitation to conversion does not exist. The invitation to conversion without the Word of God and the Prophet of the Lord does not exist. Prophet of Christ Jesus is each of his Apostle, every ministry of the Word, every baptised. Everyone according to his special, particular, personal mission and responsibility. The Apostle of Christ without the Word of Christ and without the invitation to conversion to the Word of Christ does not exist. The Word of Christ without the ministry of Christ and without the invitation to the conversion to the Word of Christ does not exist. The invitation to the conversion without the minister of Christ and without the invitation to the conversion to the Word of Christ. Minister of Christ, Prophet of Christ, every member of the body of Christ, Word of Christ, invitation to conversion must be one only thing. If we make </w:t>
      </w:r>
      <w:proofErr w:type="gramStart"/>
      <w:r w:rsidR="0083690B">
        <w:rPr>
          <w:rFonts w:ascii="Arial" w:hAnsi="Arial" w:cs="Arial"/>
          <w:b/>
          <w:sz w:val="24"/>
          <w:szCs w:val="26"/>
          <w:lang w:val="en-GB"/>
        </w:rPr>
        <w:t>them</w:t>
      </w:r>
      <w:proofErr w:type="gramEnd"/>
      <w:r w:rsidR="0083690B">
        <w:rPr>
          <w:rFonts w:ascii="Arial" w:hAnsi="Arial" w:cs="Arial"/>
          <w:b/>
          <w:sz w:val="24"/>
          <w:szCs w:val="26"/>
          <w:lang w:val="en-GB"/>
        </w:rPr>
        <w:t xml:space="preserve"> three separated and different things, the Minister of Christ, the Prophet of Christ, every member of the body of Christ are not Minister, they are not Prophet, they are not member of the body of Christ. The Word is no longer word of Christ. Neither the conversion is conversion to Christ.</w:t>
      </w:r>
    </w:p>
    <w:p w:rsidR="00007083" w:rsidRPr="00AE2005" w:rsidRDefault="00744EA9" w:rsidP="00552074">
      <w:pPr>
        <w:ind w:left="-170" w:right="-170"/>
        <w:jc w:val="both"/>
        <w:rPr>
          <w:rFonts w:ascii="Arial" w:hAnsi="Arial" w:cs="Arial"/>
          <w:b/>
          <w:sz w:val="24"/>
          <w:szCs w:val="26"/>
          <w:lang w:val="en-GB"/>
        </w:rPr>
      </w:pPr>
      <w:r w:rsidRPr="00744EA9">
        <w:rPr>
          <w:rFonts w:ascii="Arial" w:hAnsi="Arial" w:cs="Arial"/>
          <w:b/>
          <w:sz w:val="24"/>
          <w:szCs w:val="26"/>
          <w:lang w:val="en-GB"/>
        </w:rPr>
        <w:t xml:space="preserve">John the Baptist is true prophet of the living God, of the God of </w:t>
      </w:r>
      <w:r>
        <w:rPr>
          <w:rFonts w:ascii="Arial" w:hAnsi="Arial" w:cs="Arial"/>
          <w:b/>
          <w:sz w:val="24"/>
          <w:szCs w:val="26"/>
          <w:lang w:val="en-GB"/>
        </w:rPr>
        <w:t xml:space="preserve">Abraham, of the God of Isaac, of the God of Jacob, of the God of Moses, of the God of the Prophets. </w:t>
      </w:r>
      <w:r w:rsidRPr="00744EA9">
        <w:rPr>
          <w:rFonts w:ascii="Arial" w:hAnsi="Arial" w:cs="Arial"/>
          <w:b/>
          <w:sz w:val="24"/>
          <w:szCs w:val="26"/>
          <w:lang w:val="en-GB"/>
        </w:rPr>
        <w:t xml:space="preserve">He brings the true Word of God on earth and invites to the conversion </w:t>
      </w:r>
      <w:r>
        <w:rPr>
          <w:rFonts w:ascii="Arial" w:hAnsi="Arial" w:cs="Arial"/>
          <w:b/>
          <w:sz w:val="24"/>
          <w:szCs w:val="26"/>
          <w:lang w:val="en-GB"/>
        </w:rPr>
        <w:t>t</w:t>
      </w:r>
      <w:r w:rsidRPr="00744EA9">
        <w:rPr>
          <w:rFonts w:ascii="Arial" w:hAnsi="Arial" w:cs="Arial"/>
          <w:b/>
          <w:sz w:val="24"/>
          <w:szCs w:val="26"/>
          <w:lang w:val="en-GB"/>
        </w:rPr>
        <w:t>o it.</w:t>
      </w:r>
      <w:r>
        <w:rPr>
          <w:rFonts w:ascii="Arial" w:hAnsi="Arial" w:cs="Arial"/>
          <w:b/>
          <w:sz w:val="24"/>
          <w:szCs w:val="26"/>
          <w:lang w:val="en-GB"/>
        </w:rPr>
        <w:t xml:space="preserve"> </w:t>
      </w:r>
      <w:r w:rsidRPr="00744EA9">
        <w:rPr>
          <w:rFonts w:ascii="Arial" w:hAnsi="Arial" w:cs="Arial"/>
          <w:b/>
          <w:sz w:val="24"/>
          <w:szCs w:val="26"/>
          <w:lang w:val="en-GB"/>
        </w:rPr>
        <w:t xml:space="preserve">Tax collectors and prostitutes accept the Word of God given to them through the means of his </w:t>
      </w:r>
      <w:r>
        <w:rPr>
          <w:rFonts w:ascii="Arial" w:hAnsi="Arial" w:cs="Arial"/>
          <w:b/>
          <w:sz w:val="24"/>
          <w:szCs w:val="26"/>
          <w:lang w:val="en-GB"/>
        </w:rPr>
        <w:t>P</w:t>
      </w:r>
      <w:r w:rsidR="00AE2005">
        <w:rPr>
          <w:rFonts w:ascii="Arial" w:hAnsi="Arial" w:cs="Arial"/>
          <w:b/>
          <w:sz w:val="24"/>
          <w:szCs w:val="26"/>
          <w:lang w:val="en-GB"/>
        </w:rPr>
        <w:t>rophet and are</w:t>
      </w:r>
      <w:r>
        <w:rPr>
          <w:rFonts w:ascii="Arial" w:hAnsi="Arial" w:cs="Arial"/>
          <w:b/>
          <w:sz w:val="24"/>
          <w:szCs w:val="26"/>
          <w:lang w:val="en-GB"/>
        </w:rPr>
        <w:t xml:space="preserve"> convert</w:t>
      </w:r>
      <w:r w:rsidR="00AE2005">
        <w:rPr>
          <w:rFonts w:ascii="Arial" w:hAnsi="Arial" w:cs="Arial"/>
          <w:b/>
          <w:sz w:val="24"/>
          <w:szCs w:val="26"/>
          <w:lang w:val="en-GB"/>
        </w:rPr>
        <w:t xml:space="preserve"> themselves</w:t>
      </w:r>
      <w:r>
        <w:rPr>
          <w:rFonts w:ascii="Arial" w:hAnsi="Arial" w:cs="Arial"/>
          <w:b/>
          <w:sz w:val="24"/>
          <w:szCs w:val="26"/>
          <w:lang w:val="en-GB"/>
        </w:rPr>
        <w:t xml:space="preserve">. </w:t>
      </w:r>
      <w:r w:rsidRPr="00AE2005">
        <w:rPr>
          <w:rFonts w:ascii="Arial" w:hAnsi="Arial" w:cs="Arial"/>
          <w:b/>
          <w:sz w:val="24"/>
          <w:szCs w:val="26"/>
          <w:lang w:val="en-GB"/>
        </w:rPr>
        <w:t>They pass from the state of enmity</w:t>
      </w:r>
      <w:r w:rsidR="00AE2005" w:rsidRPr="00AE2005">
        <w:rPr>
          <w:rFonts w:ascii="Arial" w:hAnsi="Arial" w:cs="Arial"/>
          <w:b/>
          <w:sz w:val="24"/>
          <w:szCs w:val="26"/>
          <w:lang w:val="en-GB"/>
        </w:rPr>
        <w:t xml:space="preserve"> with God to a state of his devoted children who let themselves be</w:t>
      </w:r>
      <w:r w:rsidR="00AE2005">
        <w:rPr>
          <w:rFonts w:ascii="Arial" w:hAnsi="Arial" w:cs="Arial"/>
          <w:b/>
          <w:sz w:val="24"/>
          <w:szCs w:val="26"/>
          <w:lang w:val="en-GB"/>
        </w:rPr>
        <w:t xml:space="preserve"> fecundate by his eternal love. </w:t>
      </w:r>
      <w:proofErr w:type="spellStart"/>
      <w:r w:rsidR="00AE2005" w:rsidRPr="00AE2005">
        <w:rPr>
          <w:rFonts w:ascii="Arial" w:hAnsi="Arial" w:cs="Arial"/>
          <w:b/>
          <w:sz w:val="24"/>
          <w:szCs w:val="26"/>
        </w:rPr>
        <w:t>They</w:t>
      </w:r>
      <w:proofErr w:type="spellEnd"/>
      <w:r w:rsidR="00AE2005" w:rsidRPr="00AE2005">
        <w:rPr>
          <w:rFonts w:ascii="Arial" w:hAnsi="Arial" w:cs="Arial"/>
          <w:b/>
          <w:sz w:val="24"/>
          <w:szCs w:val="26"/>
        </w:rPr>
        <w:t xml:space="preserve"> </w:t>
      </w:r>
      <w:proofErr w:type="spellStart"/>
      <w:r w:rsidR="00AE2005" w:rsidRPr="00AE2005">
        <w:rPr>
          <w:rFonts w:ascii="Arial" w:hAnsi="Arial" w:cs="Arial"/>
          <w:b/>
          <w:sz w:val="24"/>
          <w:szCs w:val="26"/>
        </w:rPr>
        <w:t>enter</w:t>
      </w:r>
      <w:proofErr w:type="spellEnd"/>
      <w:r w:rsidR="00AE2005" w:rsidRPr="00AE2005">
        <w:rPr>
          <w:rFonts w:ascii="Arial" w:hAnsi="Arial" w:cs="Arial"/>
          <w:b/>
          <w:sz w:val="24"/>
          <w:szCs w:val="26"/>
        </w:rPr>
        <w:t xml:space="preserve"> </w:t>
      </w:r>
      <w:proofErr w:type="spellStart"/>
      <w:r w:rsidR="00AE2005" w:rsidRPr="00AE2005">
        <w:rPr>
          <w:rFonts w:ascii="Arial" w:hAnsi="Arial" w:cs="Arial"/>
          <w:b/>
          <w:sz w:val="24"/>
          <w:szCs w:val="26"/>
        </w:rPr>
        <w:t>salvation</w:t>
      </w:r>
      <w:proofErr w:type="spellEnd"/>
      <w:r w:rsidR="00AE2005" w:rsidRPr="00AE2005">
        <w:rPr>
          <w:rFonts w:ascii="Arial" w:hAnsi="Arial" w:cs="Arial"/>
          <w:b/>
          <w:sz w:val="24"/>
          <w:szCs w:val="26"/>
        </w:rPr>
        <w:t xml:space="preserve">. </w:t>
      </w:r>
      <w:r w:rsidR="00AE2005" w:rsidRPr="00AE2005">
        <w:rPr>
          <w:rFonts w:ascii="Arial" w:hAnsi="Arial" w:cs="Arial"/>
          <w:b/>
          <w:sz w:val="24"/>
          <w:szCs w:val="26"/>
          <w:lang w:val="en-GB"/>
        </w:rPr>
        <w:t>The Pharisees and the scholars of the Law do not accept the Word of G</w:t>
      </w:r>
      <w:r w:rsidR="00AE2005">
        <w:rPr>
          <w:rFonts w:ascii="Arial" w:hAnsi="Arial" w:cs="Arial"/>
          <w:b/>
          <w:sz w:val="24"/>
          <w:szCs w:val="26"/>
          <w:lang w:val="en-GB"/>
        </w:rPr>
        <w:t>od given to them through the means of his prophet an</w:t>
      </w:r>
      <w:r w:rsidR="00552074">
        <w:rPr>
          <w:rFonts w:ascii="Arial" w:hAnsi="Arial" w:cs="Arial"/>
          <w:b/>
          <w:sz w:val="24"/>
          <w:szCs w:val="26"/>
          <w:lang w:val="en-GB"/>
        </w:rPr>
        <w:t>d thus they reject</w:t>
      </w:r>
      <w:r w:rsidR="00AE2005">
        <w:rPr>
          <w:rFonts w:ascii="Arial" w:hAnsi="Arial" w:cs="Arial"/>
          <w:b/>
          <w:sz w:val="24"/>
          <w:szCs w:val="26"/>
          <w:lang w:val="en-GB"/>
        </w:rPr>
        <w:t xml:space="preserve"> the plan of G</w:t>
      </w:r>
      <w:r w:rsidR="00552074">
        <w:rPr>
          <w:rFonts w:ascii="Arial" w:hAnsi="Arial" w:cs="Arial"/>
          <w:b/>
          <w:sz w:val="24"/>
          <w:szCs w:val="26"/>
          <w:lang w:val="en-GB"/>
        </w:rPr>
        <w:t xml:space="preserve">od for </w:t>
      </w:r>
      <w:r w:rsidR="00AE2005">
        <w:rPr>
          <w:rFonts w:ascii="Arial" w:hAnsi="Arial" w:cs="Arial"/>
          <w:b/>
          <w:sz w:val="24"/>
          <w:szCs w:val="26"/>
          <w:lang w:val="en-GB"/>
        </w:rPr>
        <w:t>them</w:t>
      </w:r>
      <w:r w:rsidR="00552074">
        <w:rPr>
          <w:rFonts w:ascii="Arial" w:hAnsi="Arial" w:cs="Arial"/>
          <w:b/>
          <w:sz w:val="24"/>
          <w:szCs w:val="26"/>
          <w:lang w:val="en-GB"/>
        </w:rPr>
        <w:t>selves that is plan of salvation</w:t>
      </w:r>
      <w:r w:rsidR="00AE2005">
        <w:rPr>
          <w:rFonts w:ascii="Arial" w:hAnsi="Arial" w:cs="Arial"/>
          <w:b/>
          <w:sz w:val="24"/>
          <w:szCs w:val="26"/>
          <w:lang w:val="en-GB"/>
        </w:rPr>
        <w:t xml:space="preserve">. </w:t>
      </w:r>
      <w:r w:rsidR="00AE2005" w:rsidRPr="00AE2005">
        <w:rPr>
          <w:rFonts w:ascii="Arial" w:hAnsi="Arial" w:cs="Arial"/>
          <w:b/>
          <w:sz w:val="24"/>
          <w:szCs w:val="26"/>
          <w:lang w:val="en-GB"/>
        </w:rPr>
        <w:t xml:space="preserve">Prophet, Word of God, conversion, Minister of Christ Jesus, Word of </w:t>
      </w:r>
      <w:r w:rsidR="00AE2005">
        <w:rPr>
          <w:rFonts w:ascii="Arial" w:hAnsi="Arial" w:cs="Arial"/>
          <w:b/>
          <w:sz w:val="24"/>
          <w:szCs w:val="26"/>
          <w:lang w:val="en-GB"/>
        </w:rPr>
        <w:t xml:space="preserve">Christ Jesus, conversion are one only thing. They are one only thing not for some particular men. </w:t>
      </w:r>
      <w:r w:rsidR="00AE2005" w:rsidRPr="00AE2005">
        <w:rPr>
          <w:rFonts w:ascii="Arial" w:hAnsi="Arial" w:cs="Arial"/>
          <w:b/>
          <w:sz w:val="24"/>
          <w:szCs w:val="26"/>
          <w:lang w:val="en-GB"/>
        </w:rPr>
        <w:t xml:space="preserve">They are one only thing for all the men of earth. </w:t>
      </w:r>
      <w:r w:rsidR="00AE2005">
        <w:rPr>
          <w:rFonts w:ascii="Arial" w:hAnsi="Arial" w:cs="Arial"/>
          <w:b/>
          <w:sz w:val="24"/>
          <w:szCs w:val="26"/>
          <w:lang w:val="en-GB"/>
        </w:rPr>
        <w:t xml:space="preserve">Whoever listens to their Word and convert himself declares that God is righteous. God is righteous for He remained faithful to his eternal love. Instead, whoever does not accept the Word of the Prophet knows nothing about the love of the Lord. He remains in his non-conversion and in his sin and loses himself. Without the conversion </w:t>
      </w:r>
      <w:r w:rsidR="00AE2005">
        <w:rPr>
          <w:rFonts w:ascii="Arial" w:hAnsi="Arial" w:cs="Arial"/>
          <w:b/>
          <w:sz w:val="24"/>
          <w:szCs w:val="26"/>
          <w:lang w:val="en-GB"/>
        </w:rPr>
        <w:lastRenderedPageBreak/>
        <w:t xml:space="preserve">to the Word of God, no way toward the eternal life </w:t>
      </w:r>
      <w:proofErr w:type="gramStart"/>
      <w:r w:rsidR="00AE2005">
        <w:rPr>
          <w:rFonts w:ascii="Arial" w:hAnsi="Arial" w:cs="Arial"/>
          <w:b/>
          <w:sz w:val="24"/>
          <w:szCs w:val="26"/>
          <w:lang w:val="en-GB"/>
        </w:rPr>
        <w:t>is opened</w:t>
      </w:r>
      <w:proofErr w:type="gramEnd"/>
      <w:r w:rsidR="00AE2005">
        <w:rPr>
          <w:rFonts w:ascii="Arial" w:hAnsi="Arial" w:cs="Arial"/>
          <w:b/>
          <w:sz w:val="24"/>
          <w:szCs w:val="26"/>
          <w:lang w:val="en-GB"/>
        </w:rPr>
        <w:t xml:space="preserve"> for us. If the Lord sends his Prophet or his Minister, the reason is only one: we are not on the way of salvation. We are on the way of perdition. In their arrogance, the Pharisees and the scholars of the Law believe to be already saint and already saved and this is why they are stubborn in their non-conversion.</w:t>
      </w:r>
    </w:p>
    <w:p w:rsidR="00D53794" w:rsidRPr="003B76D0" w:rsidRDefault="00AE2005" w:rsidP="00552074">
      <w:pPr>
        <w:ind w:left="-170" w:right="-170"/>
        <w:jc w:val="both"/>
        <w:rPr>
          <w:rFonts w:ascii="Arial" w:hAnsi="Arial" w:cs="Arial"/>
          <w:b/>
          <w:sz w:val="24"/>
          <w:szCs w:val="28"/>
          <w:lang w:val="en-GB"/>
        </w:rPr>
      </w:pPr>
      <w:r w:rsidRPr="003B76D0">
        <w:rPr>
          <w:rFonts w:ascii="Arial" w:hAnsi="Arial" w:cs="Arial"/>
          <w:b/>
          <w:sz w:val="24"/>
          <w:szCs w:val="28"/>
          <w:lang w:val="en-GB"/>
        </w:rPr>
        <w:t xml:space="preserve">Let us read the text of </w:t>
      </w:r>
      <w:proofErr w:type="spellStart"/>
      <w:r w:rsidRPr="003B76D0">
        <w:rPr>
          <w:rFonts w:ascii="Arial" w:hAnsi="Arial" w:cs="Arial"/>
          <w:b/>
          <w:sz w:val="24"/>
          <w:szCs w:val="28"/>
          <w:lang w:val="en-GB"/>
        </w:rPr>
        <w:t>Lk</w:t>
      </w:r>
      <w:proofErr w:type="spellEnd"/>
      <w:r w:rsidR="00803815" w:rsidRPr="003B76D0">
        <w:rPr>
          <w:rFonts w:ascii="Arial" w:hAnsi="Arial" w:cs="Arial"/>
          <w:b/>
          <w:sz w:val="24"/>
          <w:szCs w:val="28"/>
          <w:lang w:val="en-GB"/>
        </w:rPr>
        <w:t xml:space="preserve"> 7</w:t>
      </w:r>
      <w:proofErr w:type="gramStart"/>
      <w:r w:rsidR="00803815" w:rsidRPr="003B76D0">
        <w:rPr>
          <w:rFonts w:ascii="Arial" w:hAnsi="Arial" w:cs="Arial"/>
          <w:b/>
          <w:sz w:val="24"/>
          <w:szCs w:val="28"/>
          <w:lang w:val="en-GB"/>
        </w:rPr>
        <w:t>,24</w:t>
      </w:r>
      <w:proofErr w:type="gramEnd"/>
      <w:r w:rsidR="00803815" w:rsidRPr="003B76D0">
        <w:rPr>
          <w:rFonts w:ascii="Arial" w:hAnsi="Arial" w:cs="Arial"/>
          <w:b/>
          <w:sz w:val="24"/>
          <w:szCs w:val="28"/>
          <w:lang w:val="en-GB"/>
        </w:rPr>
        <w:t>-30</w:t>
      </w:r>
    </w:p>
    <w:p w:rsidR="00552074" w:rsidRPr="00552074" w:rsidRDefault="00552074" w:rsidP="00552074">
      <w:pPr>
        <w:ind w:left="-170" w:right="-170"/>
        <w:jc w:val="both"/>
        <w:rPr>
          <w:rFonts w:ascii="Arial" w:hAnsi="Arial" w:cs="Arial"/>
          <w:b/>
          <w:sz w:val="24"/>
          <w:szCs w:val="28"/>
          <w:lang w:val="en-GB"/>
        </w:rPr>
      </w:pPr>
      <w:r w:rsidRPr="00552074">
        <w:rPr>
          <w:rFonts w:ascii="Arial" w:hAnsi="Arial" w:cs="Arial"/>
          <w:b/>
          <w:sz w:val="24"/>
          <w:szCs w:val="28"/>
          <w:lang w:val="en-GB"/>
        </w:rPr>
        <w:t>When the messengers of John had left, Jesus began to speak to the crowds about John. "What did you go out to the desert to see - a reed swayed by the wind?</w:t>
      </w:r>
      <w:r>
        <w:rPr>
          <w:rFonts w:ascii="Arial" w:hAnsi="Arial" w:cs="Arial"/>
          <w:b/>
          <w:sz w:val="24"/>
          <w:szCs w:val="28"/>
          <w:lang w:val="en-GB"/>
        </w:rPr>
        <w:t xml:space="preserve"> </w:t>
      </w:r>
      <w:r w:rsidRPr="00552074">
        <w:rPr>
          <w:rFonts w:ascii="Arial" w:hAnsi="Arial" w:cs="Arial"/>
          <w:b/>
          <w:sz w:val="24"/>
          <w:szCs w:val="28"/>
          <w:lang w:val="en-GB"/>
        </w:rPr>
        <w:t xml:space="preserve">Then what did you go out to see? </w:t>
      </w:r>
      <w:proofErr w:type="gramStart"/>
      <w:r w:rsidRPr="00552074">
        <w:rPr>
          <w:rFonts w:ascii="Arial" w:hAnsi="Arial" w:cs="Arial"/>
          <w:b/>
          <w:sz w:val="24"/>
          <w:szCs w:val="28"/>
          <w:lang w:val="en-GB"/>
        </w:rPr>
        <w:t>Someone dressed in fine garments?</w:t>
      </w:r>
      <w:proofErr w:type="gramEnd"/>
      <w:r w:rsidRPr="00552074">
        <w:rPr>
          <w:rFonts w:ascii="Arial" w:hAnsi="Arial" w:cs="Arial"/>
          <w:b/>
          <w:sz w:val="24"/>
          <w:szCs w:val="28"/>
          <w:lang w:val="en-GB"/>
        </w:rPr>
        <w:t xml:space="preserve"> Those who dress luxuriously and live sumptuously </w:t>
      </w:r>
      <w:proofErr w:type="gramStart"/>
      <w:r w:rsidRPr="00552074">
        <w:rPr>
          <w:rFonts w:ascii="Arial" w:hAnsi="Arial" w:cs="Arial"/>
          <w:b/>
          <w:sz w:val="24"/>
          <w:szCs w:val="28"/>
          <w:lang w:val="en-GB"/>
        </w:rPr>
        <w:t>are found</w:t>
      </w:r>
      <w:proofErr w:type="gramEnd"/>
      <w:r w:rsidRPr="00552074">
        <w:rPr>
          <w:rFonts w:ascii="Arial" w:hAnsi="Arial" w:cs="Arial"/>
          <w:b/>
          <w:sz w:val="24"/>
          <w:szCs w:val="28"/>
          <w:lang w:val="en-GB"/>
        </w:rPr>
        <w:t xml:space="preserve"> in royal palaces.</w:t>
      </w:r>
      <w:r>
        <w:rPr>
          <w:rFonts w:ascii="Arial" w:hAnsi="Arial" w:cs="Arial"/>
          <w:b/>
          <w:sz w:val="24"/>
          <w:szCs w:val="28"/>
          <w:lang w:val="en-GB"/>
        </w:rPr>
        <w:t xml:space="preserve"> </w:t>
      </w:r>
      <w:r w:rsidRPr="00552074">
        <w:rPr>
          <w:rFonts w:ascii="Arial" w:hAnsi="Arial" w:cs="Arial"/>
          <w:b/>
          <w:sz w:val="24"/>
          <w:szCs w:val="28"/>
          <w:lang w:val="en-GB"/>
        </w:rPr>
        <w:t>Then what did you go out to see? A prophet? Yes, I tell you, and more than a prophet.</w:t>
      </w:r>
      <w:r>
        <w:rPr>
          <w:rFonts w:ascii="Arial" w:hAnsi="Arial" w:cs="Arial"/>
          <w:b/>
          <w:sz w:val="24"/>
          <w:szCs w:val="28"/>
          <w:lang w:val="en-GB"/>
        </w:rPr>
        <w:t xml:space="preserve"> </w:t>
      </w:r>
      <w:r w:rsidRPr="00552074">
        <w:rPr>
          <w:rFonts w:ascii="Arial" w:hAnsi="Arial" w:cs="Arial"/>
          <w:b/>
          <w:sz w:val="24"/>
          <w:szCs w:val="28"/>
          <w:lang w:val="en-GB"/>
        </w:rPr>
        <w:t xml:space="preserve">This is the one about whom scripture says: 'Behold, I am sending my messenger ahead of </w:t>
      </w:r>
      <w:proofErr w:type="gramStart"/>
      <w:r w:rsidRPr="00552074">
        <w:rPr>
          <w:rFonts w:ascii="Arial" w:hAnsi="Arial" w:cs="Arial"/>
          <w:b/>
          <w:sz w:val="24"/>
          <w:szCs w:val="28"/>
          <w:lang w:val="en-GB"/>
        </w:rPr>
        <w:t>you,</w:t>
      </w:r>
      <w:proofErr w:type="gramEnd"/>
      <w:r w:rsidRPr="00552074">
        <w:rPr>
          <w:rFonts w:ascii="Arial" w:hAnsi="Arial" w:cs="Arial"/>
          <w:b/>
          <w:sz w:val="24"/>
          <w:szCs w:val="28"/>
          <w:lang w:val="en-GB"/>
        </w:rPr>
        <w:t xml:space="preserve"> he will prepare your way before you.'</w:t>
      </w:r>
      <w:r>
        <w:rPr>
          <w:rFonts w:ascii="Arial" w:hAnsi="Arial" w:cs="Arial"/>
          <w:b/>
          <w:sz w:val="24"/>
          <w:szCs w:val="28"/>
          <w:lang w:val="en-GB"/>
        </w:rPr>
        <w:t xml:space="preserve"> </w:t>
      </w:r>
      <w:r w:rsidRPr="00552074">
        <w:rPr>
          <w:rFonts w:ascii="Arial" w:hAnsi="Arial" w:cs="Arial"/>
          <w:b/>
          <w:sz w:val="24"/>
          <w:szCs w:val="28"/>
          <w:lang w:val="en-GB"/>
        </w:rPr>
        <w:t>I tell you, among those born of women, no one is greater than John; yet the least in the kingdom of God is greater than he."</w:t>
      </w:r>
      <w:r>
        <w:rPr>
          <w:rFonts w:ascii="Arial" w:hAnsi="Arial" w:cs="Arial"/>
          <w:b/>
          <w:sz w:val="24"/>
          <w:szCs w:val="28"/>
          <w:lang w:val="en-GB"/>
        </w:rPr>
        <w:t xml:space="preserve"> </w:t>
      </w:r>
      <w:r w:rsidRPr="00552074">
        <w:rPr>
          <w:rFonts w:ascii="Arial" w:hAnsi="Arial" w:cs="Arial"/>
          <w:b/>
          <w:sz w:val="24"/>
          <w:szCs w:val="28"/>
          <w:lang w:val="en-GB"/>
        </w:rPr>
        <w:t>(All the people who listened, including the tax collectors, and who were baptized with the baptism of John, acknowledged the righteousness of God;</w:t>
      </w:r>
      <w:r>
        <w:rPr>
          <w:rFonts w:ascii="Arial" w:hAnsi="Arial" w:cs="Arial"/>
          <w:b/>
          <w:sz w:val="24"/>
          <w:szCs w:val="28"/>
          <w:lang w:val="en-GB"/>
        </w:rPr>
        <w:t xml:space="preserve"> </w:t>
      </w:r>
      <w:r w:rsidRPr="00552074">
        <w:rPr>
          <w:rFonts w:ascii="Arial" w:hAnsi="Arial" w:cs="Arial"/>
          <w:b/>
          <w:sz w:val="24"/>
          <w:szCs w:val="28"/>
          <w:lang w:val="en-GB"/>
        </w:rPr>
        <w:t>but the Pharisees and scholars of the law, who were not baptized by him, rejected the plan of God for themselves.)</w:t>
      </w:r>
    </w:p>
    <w:p w:rsidR="00007083" w:rsidRPr="00DA5B09" w:rsidRDefault="00DA5B09" w:rsidP="00552074">
      <w:pPr>
        <w:ind w:left="-170" w:right="-170"/>
        <w:jc w:val="both"/>
        <w:rPr>
          <w:rFonts w:ascii="Arial" w:hAnsi="Arial" w:cs="Arial"/>
          <w:b/>
          <w:sz w:val="24"/>
          <w:szCs w:val="28"/>
          <w:lang w:val="en-GB"/>
        </w:rPr>
      </w:pPr>
      <w:r w:rsidRPr="00DA5B09">
        <w:rPr>
          <w:rFonts w:ascii="Arial" w:hAnsi="Arial" w:cs="Arial"/>
          <w:b/>
          <w:sz w:val="24"/>
          <w:szCs w:val="28"/>
          <w:lang w:val="en-GB"/>
        </w:rPr>
        <w:t xml:space="preserve">It is a righteous thing to say that every Prophet and every minister of </w:t>
      </w:r>
      <w:r>
        <w:rPr>
          <w:rFonts w:ascii="Arial" w:hAnsi="Arial" w:cs="Arial"/>
          <w:b/>
          <w:sz w:val="24"/>
          <w:szCs w:val="28"/>
          <w:lang w:val="en-GB"/>
        </w:rPr>
        <w:t xml:space="preserve">Christ Jesus are obliged to bring only the Word of God and the Word of Christ Jesus. If they bring their word, they are immediately neither prophets not ministers of </w:t>
      </w:r>
      <w:proofErr w:type="gramStart"/>
      <w:r>
        <w:rPr>
          <w:rFonts w:ascii="Arial" w:hAnsi="Arial" w:cs="Arial"/>
          <w:b/>
          <w:sz w:val="24"/>
          <w:szCs w:val="28"/>
          <w:lang w:val="en-GB"/>
        </w:rPr>
        <w:t>Christ,</w:t>
      </w:r>
      <w:proofErr w:type="gramEnd"/>
      <w:r>
        <w:rPr>
          <w:rFonts w:ascii="Arial" w:hAnsi="Arial" w:cs="Arial"/>
          <w:b/>
          <w:sz w:val="24"/>
          <w:szCs w:val="28"/>
          <w:lang w:val="en-GB"/>
        </w:rPr>
        <w:t xml:space="preserve"> they are ministers of their word and of their thought. They are prophets and ministers of lie and not of truth, of unrighteousness and not of righteousness. They bring the thought of man and not the thought of God into hearts. From the false prophecy, no conversion to Christ may ever happen. If the prophet and the minister of Christ bring their word, they are responsible of every conversion</w:t>
      </w:r>
      <w:r w:rsidR="00552074">
        <w:rPr>
          <w:rFonts w:ascii="Arial" w:hAnsi="Arial" w:cs="Arial"/>
          <w:b/>
          <w:sz w:val="24"/>
          <w:szCs w:val="28"/>
          <w:lang w:val="en-GB"/>
        </w:rPr>
        <w:t xml:space="preserve"> that did not happen</w:t>
      </w:r>
      <w:r>
        <w:rPr>
          <w:rFonts w:ascii="Arial" w:hAnsi="Arial" w:cs="Arial"/>
          <w:b/>
          <w:sz w:val="24"/>
          <w:szCs w:val="28"/>
          <w:lang w:val="en-GB"/>
        </w:rPr>
        <w:t xml:space="preserve"> and the conversion is only to the Word of Christ and of God. This is a responsibility the one </w:t>
      </w:r>
      <w:bookmarkStart w:id="0" w:name="_GoBack"/>
      <w:bookmarkEnd w:id="0"/>
      <w:r>
        <w:rPr>
          <w:rFonts w:ascii="Arial" w:hAnsi="Arial" w:cs="Arial"/>
          <w:b/>
          <w:sz w:val="24"/>
          <w:szCs w:val="28"/>
          <w:lang w:val="en-GB"/>
        </w:rPr>
        <w:t xml:space="preserve">might conclude to be both for the prophet and for the minister of Christ in eternal perdition, becoming, both the prophet and the minister of Christ responsible of every non-conversion caused by their non-announcing of the Word of God and of Christ Jesus. This did not happen in John the Baptist. He has uttered the true Word of God in the might of the Holy Spirit who ruled his heart. He is not responsible of those who did not convert. His Word descended into heart as fire. Only those who were from the heart of stone </w:t>
      </w:r>
      <w:proofErr w:type="gramStart"/>
      <w:r>
        <w:rPr>
          <w:rFonts w:ascii="Arial" w:hAnsi="Arial" w:cs="Arial"/>
          <w:b/>
          <w:sz w:val="24"/>
          <w:szCs w:val="28"/>
          <w:lang w:val="en-GB"/>
        </w:rPr>
        <w:t>were not burnt</w:t>
      </w:r>
      <w:proofErr w:type="gramEnd"/>
      <w:r>
        <w:rPr>
          <w:rFonts w:ascii="Arial" w:hAnsi="Arial" w:cs="Arial"/>
          <w:b/>
          <w:sz w:val="24"/>
          <w:szCs w:val="28"/>
          <w:lang w:val="en-GB"/>
        </w:rPr>
        <w:t xml:space="preserve"> by it. Tax collector and prostitutes, letting themselves </w:t>
      </w:r>
      <w:proofErr w:type="gramStart"/>
      <w:r>
        <w:rPr>
          <w:rFonts w:ascii="Arial" w:hAnsi="Arial" w:cs="Arial"/>
          <w:b/>
          <w:sz w:val="24"/>
          <w:szCs w:val="28"/>
          <w:lang w:val="en-GB"/>
        </w:rPr>
        <w:t>be burnt</w:t>
      </w:r>
      <w:proofErr w:type="gramEnd"/>
      <w:r>
        <w:rPr>
          <w:rFonts w:ascii="Arial" w:hAnsi="Arial" w:cs="Arial"/>
          <w:b/>
          <w:sz w:val="24"/>
          <w:szCs w:val="28"/>
          <w:lang w:val="en-GB"/>
        </w:rPr>
        <w:t xml:space="preserve"> by the Word of John the Baptist, entered the true conversion and now they have to follow the way of salvation that will lead them to the eternal life. May the Mother of God, Queen of the Prophets and of the Apostles, grant that everyone says the true Word of God and of </w:t>
      </w:r>
      <w:proofErr w:type="gramStart"/>
      <w:r>
        <w:rPr>
          <w:rFonts w:ascii="Arial" w:hAnsi="Arial" w:cs="Arial"/>
          <w:b/>
          <w:sz w:val="24"/>
          <w:szCs w:val="28"/>
          <w:lang w:val="en-GB"/>
        </w:rPr>
        <w:t>Christ.</w:t>
      </w:r>
      <w:proofErr w:type="gramEnd"/>
      <w:r>
        <w:rPr>
          <w:rFonts w:ascii="Arial" w:hAnsi="Arial" w:cs="Arial"/>
          <w:b/>
          <w:sz w:val="24"/>
          <w:szCs w:val="28"/>
          <w:lang w:val="en-GB"/>
        </w:rPr>
        <w:t xml:space="preserve"> </w:t>
      </w:r>
      <w:r w:rsidR="00552074">
        <w:rPr>
          <w:rFonts w:ascii="Arial" w:hAnsi="Arial" w:cs="Arial"/>
          <w:b/>
          <w:sz w:val="24"/>
          <w:szCs w:val="28"/>
          <w:lang w:val="en-GB"/>
        </w:rPr>
        <w:t>The conversion, the salvation, the eternal life arises into hearts.</w:t>
      </w:r>
    </w:p>
    <w:sectPr w:rsidR="00007083" w:rsidRPr="00DA5B0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9E" w:rsidRDefault="00D42A9E" w:rsidP="00087278">
      <w:pPr>
        <w:spacing w:after="0" w:line="240" w:lineRule="auto"/>
      </w:pPr>
      <w:r>
        <w:separator/>
      </w:r>
    </w:p>
  </w:endnote>
  <w:endnote w:type="continuationSeparator" w:id="0">
    <w:p w:rsidR="00D42A9E" w:rsidRDefault="00D42A9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552074">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9E" w:rsidRDefault="00D42A9E" w:rsidP="00087278">
      <w:pPr>
        <w:spacing w:after="0" w:line="240" w:lineRule="auto"/>
      </w:pPr>
      <w:r>
        <w:separator/>
      </w:r>
    </w:p>
  </w:footnote>
  <w:footnote w:type="continuationSeparator" w:id="0">
    <w:p w:rsidR="00D42A9E" w:rsidRDefault="00D42A9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07E"/>
    <w:rsid w:val="00002397"/>
    <w:rsid w:val="00002655"/>
    <w:rsid w:val="00006E7B"/>
    <w:rsid w:val="00007083"/>
    <w:rsid w:val="00010E79"/>
    <w:rsid w:val="000111EC"/>
    <w:rsid w:val="00012205"/>
    <w:rsid w:val="00012336"/>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4AB"/>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67B4"/>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079"/>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76D0"/>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438"/>
    <w:rsid w:val="004162A3"/>
    <w:rsid w:val="004210CC"/>
    <w:rsid w:val="00421636"/>
    <w:rsid w:val="0042207C"/>
    <w:rsid w:val="00424166"/>
    <w:rsid w:val="00430E15"/>
    <w:rsid w:val="00434669"/>
    <w:rsid w:val="00435D3F"/>
    <w:rsid w:val="00435FD9"/>
    <w:rsid w:val="00437BF2"/>
    <w:rsid w:val="00440FC8"/>
    <w:rsid w:val="00441184"/>
    <w:rsid w:val="00442026"/>
    <w:rsid w:val="00443214"/>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167"/>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1B3E"/>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81E"/>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847"/>
    <w:rsid w:val="005516EB"/>
    <w:rsid w:val="00552074"/>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D73"/>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874"/>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654"/>
    <w:rsid w:val="00612C42"/>
    <w:rsid w:val="0061375D"/>
    <w:rsid w:val="006149C0"/>
    <w:rsid w:val="0061566E"/>
    <w:rsid w:val="00616EFF"/>
    <w:rsid w:val="00617183"/>
    <w:rsid w:val="00617752"/>
    <w:rsid w:val="0061793D"/>
    <w:rsid w:val="00617C00"/>
    <w:rsid w:val="00617DA9"/>
    <w:rsid w:val="00620795"/>
    <w:rsid w:val="006217A6"/>
    <w:rsid w:val="006219E3"/>
    <w:rsid w:val="00621F07"/>
    <w:rsid w:val="006231D9"/>
    <w:rsid w:val="006273C2"/>
    <w:rsid w:val="0063269F"/>
    <w:rsid w:val="0063288F"/>
    <w:rsid w:val="00632EE8"/>
    <w:rsid w:val="00641859"/>
    <w:rsid w:val="006434AC"/>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2D0"/>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696"/>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4C46"/>
    <w:rsid w:val="00744EA9"/>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815"/>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1F6B"/>
    <w:rsid w:val="00823B47"/>
    <w:rsid w:val="00826413"/>
    <w:rsid w:val="00826FB2"/>
    <w:rsid w:val="00827A45"/>
    <w:rsid w:val="00831918"/>
    <w:rsid w:val="00831C04"/>
    <w:rsid w:val="00832603"/>
    <w:rsid w:val="00833609"/>
    <w:rsid w:val="008346C1"/>
    <w:rsid w:val="0083490A"/>
    <w:rsid w:val="0083690B"/>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005"/>
    <w:rsid w:val="00AE27B2"/>
    <w:rsid w:val="00AE380D"/>
    <w:rsid w:val="00AE3B2A"/>
    <w:rsid w:val="00AE3FFE"/>
    <w:rsid w:val="00AE5439"/>
    <w:rsid w:val="00AE5537"/>
    <w:rsid w:val="00AF1EC9"/>
    <w:rsid w:val="00AF4442"/>
    <w:rsid w:val="00B00FF8"/>
    <w:rsid w:val="00B0165B"/>
    <w:rsid w:val="00B018D9"/>
    <w:rsid w:val="00B04324"/>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2FB4"/>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C6C"/>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A9E"/>
    <w:rsid w:val="00D42F0C"/>
    <w:rsid w:val="00D43437"/>
    <w:rsid w:val="00D44D0B"/>
    <w:rsid w:val="00D45196"/>
    <w:rsid w:val="00D47C93"/>
    <w:rsid w:val="00D504EB"/>
    <w:rsid w:val="00D50F94"/>
    <w:rsid w:val="00D51A93"/>
    <w:rsid w:val="00D52751"/>
    <w:rsid w:val="00D53794"/>
    <w:rsid w:val="00D5585E"/>
    <w:rsid w:val="00D55E21"/>
    <w:rsid w:val="00D56A51"/>
    <w:rsid w:val="00D572D4"/>
    <w:rsid w:val="00D6002E"/>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5B09"/>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91A"/>
    <w:rsid w:val="00F570F7"/>
    <w:rsid w:val="00F57DBD"/>
    <w:rsid w:val="00F606A9"/>
    <w:rsid w:val="00F60BDA"/>
    <w:rsid w:val="00F617B6"/>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D9C08-FA04-4909-8664-2737FB32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F94F-2BE5-4293-9F9F-C8F3A28C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2022-11-15T13:33:00Z</dcterms:created>
  <dcterms:modified xsi:type="dcterms:W3CDTF">2022-12-12T21:23:00Z</dcterms:modified>
</cp:coreProperties>
</file>